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DD" w:rsidRDefault="00364BDD" w:rsidP="00364BDD">
      <w:pPr>
        <w:pStyle w:val="ConsPlusNonformat"/>
        <w:pBdr>
          <w:bottom w:val="single" w:sz="4" w:space="1" w:color="auto"/>
        </w:pBdr>
        <w:ind w:left="4678"/>
        <w:jc w:val="right"/>
        <w:rPr>
          <w:rFonts w:ascii="Times New Roman" w:hAnsi="Times New Roman" w:cs="Times New Roman"/>
          <w:sz w:val="28"/>
          <w:szCs w:val="28"/>
        </w:rPr>
      </w:pPr>
    </w:p>
    <w:p w:rsidR="00FF2B74" w:rsidRPr="00FF2B74" w:rsidRDefault="0086408F" w:rsidP="0086408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FF2B74" w:rsidRPr="00FF2B74">
        <w:rPr>
          <w:rFonts w:ascii="Times New Roman" w:hAnsi="Times New Roman" w:cs="Times New Roman"/>
        </w:rPr>
        <w:t>(Ф.И.О., должность представителя нанимателя)</w:t>
      </w:r>
    </w:p>
    <w:p w:rsidR="00FF2B74" w:rsidRPr="00FF2B74" w:rsidRDefault="00FF2B74" w:rsidP="00FF2B7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FF2B74" w:rsidRPr="00FF2B74" w:rsidRDefault="0086408F" w:rsidP="0086408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FF2B74" w:rsidRPr="00FF2B74">
        <w:rPr>
          <w:rFonts w:ascii="Times New Roman" w:hAnsi="Times New Roman" w:cs="Times New Roman"/>
        </w:rPr>
        <w:t>(наименование государственного</w:t>
      </w:r>
      <w:r>
        <w:rPr>
          <w:rFonts w:ascii="Times New Roman" w:hAnsi="Times New Roman" w:cs="Times New Roman"/>
        </w:rPr>
        <w:t xml:space="preserve"> </w:t>
      </w:r>
      <w:r w:rsidR="00FF2B74" w:rsidRPr="00FF2B74">
        <w:rPr>
          <w:rFonts w:ascii="Times New Roman" w:hAnsi="Times New Roman" w:cs="Times New Roman"/>
        </w:rPr>
        <w:t>органа)</w:t>
      </w:r>
    </w:p>
    <w:p w:rsidR="00FF2B74" w:rsidRPr="00FF2B74" w:rsidRDefault="00FF2B74" w:rsidP="00FF2B7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 xml:space="preserve">                                         от _______________________________</w:t>
      </w:r>
    </w:p>
    <w:p w:rsidR="00FF2B74" w:rsidRPr="00FF2B74" w:rsidRDefault="00FF2B74" w:rsidP="00FF2B74">
      <w:pPr>
        <w:pStyle w:val="ConsPlusNonformat"/>
        <w:jc w:val="right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 xml:space="preserve">                                                   (Ф.И.О., должность государственного служащего)</w:t>
      </w:r>
    </w:p>
    <w:p w:rsidR="00FF2B74" w:rsidRPr="00FF2B74" w:rsidRDefault="00FF2B7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F2B74" w:rsidRDefault="00FF2B74" w:rsidP="00FF2B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B74" w:rsidRDefault="00FF2B74" w:rsidP="00FF2B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45D" w:rsidRDefault="00FF2B74" w:rsidP="00FF2B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B74">
        <w:rPr>
          <w:rFonts w:ascii="Times New Roman" w:hAnsi="Times New Roman" w:cs="Times New Roman"/>
          <w:b/>
          <w:sz w:val="28"/>
          <w:szCs w:val="28"/>
        </w:rPr>
        <w:t>У</w:t>
      </w:r>
      <w:r w:rsidR="00EB245D">
        <w:rPr>
          <w:rFonts w:ascii="Times New Roman" w:hAnsi="Times New Roman" w:cs="Times New Roman"/>
          <w:b/>
          <w:sz w:val="28"/>
          <w:szCs w:val="28"/>
        </w:rPr>
        <w:t>ВЕДОМЛЕНИЕ</w:t>
      </w:r>
      <w:r w:rsidRPr="00FF2B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2B74" w:rsidRPr="00FF2B74" w:rsidRDefault="00FF2B74" w:rsidP="00FF2B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B74">
        <w:rPr>
          <w:rFonts w:ascii="Times New Roman" w:hAnsi="Times New Roman" w:cs="Times New Roman"/>
          <w:b/>
          <w:sz w:val="28"/>
          <w:szCs w:val="28"/>
        </w:rPr>
        <w:t>о возникшем конфликте интересов или о возможности</w:t>
      </w:r>
    </w:p>
    <w:p w:rsidR="00FF2B74" w:rsidRPr="00FF2B74" w:rsidRDefault="00FF2B74" w:rsidP="00FF2B7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B74">
        <w:rPr>
          <w:rFonts w:ascii="Times New Roman" w:hAnsi="Times New Roman" w:cs="Times New Roman"/>
          <w:b/>
          <w:sz w:val="28"/>
          <w:szCs w:val="28"/>
        </w:rPr>
        <w:t>его возникновения</w:t>
      </w:r>
    </w:p>
    <w:p w:rsidR="00FF2B74" w:rsidRPr="00FF2B74" w:rsidRDefault="00FF2B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2B74" w:rsidRDefault="00FF2B74" w:rsidP="00FF2B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2B74" w:rsidRDefault="00FF2B74" w:rsidP="00FF2B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 xml:space="preserve">    В соответствии  с  частью  3  статьи  19 Федерального закона от 27 июля 2004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2B74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2B74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2B74">
        <w:rPr>
          <w:rFonts w:ascii="Times New Roman" w:hAnsi="Times New Roman" w:cs="Times New Roman"/>
          <w:sz w:val="28"/>
          <w:szCs w:val="28"/>
        </w:rPr>
        <w:t xml:space="preserve"> и частью  2  статьи  11 Федерального закона от 25 декабря 2008 г.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2B74">
        <w:rPr>
          <w:rFonts w:ascii="Times New Roman" w:hAnsi="Times New Roman" w:cs="Times New Roman"/>
          <w:sz w:val="28"/>
          <w:szCs w:val="28"/>
        </w:rPr>
        <w:t xml:space="preserve"> 273-ФЗ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F2B7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2B74">
        <w:rPr>
          <w:rFonts w:ascii="Times New Roman" w:hAnsi="Times New Roman" w:cs="Times New Roman"/>
          <w:sz w:val="28"/>
          <w:szCs w:val="28"/>
        </w:rPr>
        <w:t xml:space="preserve"> сообщаю: </w:t>
      </w:r>
    </w:p>
    <w:p w:rsidR="00FF2B74" w:rsidRDefault="00FF2B74" w:rsidP="00FF2B7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FF2B74" w:rsidRPr="00BC2AB0" w:rsidTr="00BC2AB0">
        <w:tc>
          <w:tcPr>
            <w:tcW w:w="9571" w:type="dxa"/>
          </w:tcPr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C2AB0">
              <w:rPr>
                <w:rFonts w:ascii="Times New Roman" w:hAnsi="Times New Roman" w:cs="Times New Roman"/>
              </w:rPr>
              <w:t>(описывается ситуация, при которой личная заинтересованность гражданского служащего влияет</w:t>
            </w:r>
            <w:proofErr w:type="gramEnd"/>
          </w:p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B74" w:rsidRPr="00BC2AB0" w:rsidTr="00BC2AB0">
        <w:tc>
          <w:tcPr>
            <w:tcW w:w="9571" w:type="dxa"/>
          </w:tcPr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C2AB0">
              <w:rPr>
                <w:rFonts w:ascii="Times New Roman" w:hAnsi="Times New Roman" w:cs="Times New Roman"/>
              </w:rPr>
              <w:t xml:space="preserve">или может повлиять на объективное исполнение им  должностных обязанностей и при </w:t>
            </w:r>
            <w:proofErr w:type="gramStart"/>
            <w:r w:rsidRPr="00BC2AB0">
              <w:rPr>
                <w:rFonts w:ascii="Times New Roman" w:hAnsi="Times New Roman" w:cs="Times New Roman"/>
              </w:rPr>
              <w:t>которой</w:t>
            </w:r>
            <w:proofErr w:type="gramEnd"/>
          </w:p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B74" w:rsidRPr="00BC2AB0" w:rsidTr="00BC2AB0">
        <w:tc>
          <w:tcPr>
            <w:tcW w:w="9571" w:type="dxa"/>
          </w:tcPr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C2AB0">
              <w:rPr>
                <w:rFonts w:ascii="Times New Roman" w:hAnsi="Times New Roman" w:cs="Times New Roman"/>
              </w:rPr>
              <w:t xml:space="preserve">возникает или может возникнуть  противоречие между личной заинтересованностью </w:t>
            </w:r>
            <w:proofErr w:type="gramStart"/>
            <w:r w:rsidRPr="00BC2AB0">
              <w:rPr>
                <w:rFonts w:ascii="Times New Roman" w:hAnsi="Times New Roman" w:cs="Times New Roman"/>
              </w:rPr>
              <w:t>гражданского</w:t>
            </w:r>
            <w:proofErr w:type="gramEnd"/>
          </w:p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B74" w:rsidRPr="00BC2AB0" w:rsidTr="00BC2AB0">
        <w:tc>
          <w:tcPr>
            <w:tcW w:w="9571" w:type="dxa"/>
          </w:tcPr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C2AB0">
              <w:rPr>
                <w:rFonts w:ascii="Times New Roman" w:hAnsi="Times New Roman" w:cs="Times New Roman"/>
              </w:rPr>
              <w:t xml:space="preserve">служащего и  законными интересами граждан, организаций, общества, субъекта </w:t>
            </w:r>
            <w:proofErr w:type="gramStart"/>
            <w:r w:rsidRPr="00BC2AB0">
              <w:rPr>
                <w:rFonts w:ascii="Times New Roman" w:hAnsi="Times New Roman" w:cs="Times New Roman"/>
              </w:rPr>
              <w:t>Российской</w:t>
            </w:r>
            <w:proofErr w:type="gramEnd"/>
          </w:p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B74" w:rsidRPr="00BC2AB0" w:rsidTr="00BC2AB0">
        <w:tc>
          <w:tcPr>
            <w:tcW w:w="9571" w:type="dxa"/>
          </w:tcPr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BC2AB0">
              <w:rPr>
                <w:rFonts w:ascii="Times New Roman" w:hAnsi="Times New Roman" w:cs="Times New Roman"/>
              </w:rPr>
              <w:t xml:space="preserve">Федерации или Российской Федерации, </w:t>
            </w:r>
            <w:proofErr w:type="gramStart"/>
            <w:r w:rsidRPr="00BC2AB0">
              <w:rPr>
                <w:rFonts w:ascii="Times New Roman" w:hAnsi="Times New Roman" w:cs="Times New Roman"/>
              </w:rPr>
              <w:t>способное</w:t>
            </w:r>
            <w:proofErr w:type="gramEnd"/>
            <w:r w:rsidRPr="00BC2AB0">
              <w:rPr>
                <w:rFonts w:ascii="Times New Roman" w:hAnsi="Times New Roman" w:cs="Times New Roman"/>
              </w:rPr>
              <w:t xml:space="preserve"> привести к причинению вреда этим законным</w:t>
            </w:r>
          </w:p>
          <w:p w:rsidR="00FF2B74" w:rsidRPr="00BC2AB0" w:rsidRDefault="00FF2B74" w:rsidP="00BC2A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B74" w:rsidRPr="00FF2B74" w:rsidRDefault="00FF2B74" w:rsidP="00FF2B74">
      <w:pPr>
        <w:pStyle w:val="ConsPlusNonformat"/>
        <w:jc w:val="center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>интересам граждан, организаций, общества, субъекта Российской Федерации или Российской Федерации)</w:t>
      </w:r>
    </w:p>
    <w:p w:rsidR="00FF2B74" w:rsidRPr="00FF2B74" w:rsidRDefault="00FF2B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2B74" w:rsidRDefault="00FF2B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2B74" w:rsidRPr="00FF2B74" w:rsidRDefault="00FF2B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F2B74">
        <w:rPr>
          <w:rFonts w:ascii="Times New Roman" w:hAnsi="Times New Roman" w:cs="Times New Roman"/>
          <w:sz w:val="28"/>
          <w:szCs w:val="28"/>
        </w:rPr>
        <w:t>_____________                           _____________</w:t>
      </w:r>
    </w:p>
    <w:p w:rsidR="00FF2B74" w:rsidRPr="00FF2B74" w:rsidRDefault="00FF2B74">
      <w:pPr>
        <w:pStyle w:val="ConsPlusNonformat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 xml:space="preserve"> </w:t>
      </w:r>
      <w:r w:rsidR="00EB245D">
        <w:rPr>
          <w:rFonts w:ascii="Times New Roman" w:hAnsi="Times New Roman" w:cs="Times New Roman"/>
        </w:rPr>
        <w:t xml:space="preserve">            </w:t>
      </w:r>
      <w:r w:rsidRPr="00FF2B74">
        <w:rPr>
          <w:rFonts w:ascii="Times New Roman" w:hAnsi="Times New Roman" w:cs="Times New Roman"/>
        </w:rPr>
        <w:t xml:space="preserve">(дата)                                                       </w:t>
      </w:r>
      <w:r w:rsidR="00EB245D">
        <w:rPr>
          <w:rFonts w:ascii="Times New Roman" w:hAnsi="Times New Roman" w:cs="Times New Roman"/>
        </w:rPr>
        <w:t xml:space="preserve"> </w:t>
      </w:r>
      <w:r w:rsidRPr="00FF2B74">
        <w:rPr>
          <w:rFonts w:ascii="Times New Roman" w:hAnsi="Times New Roman" w:cs="Times New Roman"/>
        </w:rPr>
        <w:t xml:space="preserve">    (подпись)</w:t>
      </w:r>
    </w:p>
    <w:p w:rsidR="00FF2B74" w:rsidRDefault="00FF2B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2B74" w:rsidRDefault="00FF2B7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14E4E" w:rsidRDefault="00914E4E" w:rsidP="00914E4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proofErr w:type="gramStart"/>
      <w:r w:rsidR="00FF2B74" w:rsidRPr="00FF2B74">
        <w:rPr>
          <w:rFonts w:ascii="Times New Roman" w:hAnsi="Times New Roman" w:cs="Times New Roman"/>
        </w:rPr>
        <w:t>(Ф.И.О., должность</w:t>
      </w:r>
      <w:proofErr w:type="gramEnd"/>
    </w:p>
    <w:p w:rsidR="00FF2B74" w:rsidRPr="00FF2B74" w:rsidRDefault="00914E4E" w:rsidP="00914E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</w:t>
      </w:r>
      <w:r w:rsidR="00FF2B74" w:rsidRPr="00FF2B74">
        <w:rPr>
          <w:rFonts w:ascii="Times New Roman" w:hAnsi="Times New Roman" w:cs="Times New Roman"/>
        </w:rPr>
        <w:t>непосредственного начальника)</w:t>
      </w:r>
    </w:p>
    <w:p w:rsidR="00FF2B74" w:rsidRDefault="00FF2B74">
      <w:pPr>
        <w:pStyle w:val="ConsPlusNonformat"/>
        <w:rPr>
          <w:rFonts w:ascii="Times New Roman" w:hAnsi="Times New Roman" w:cs="Times New Roman"/>
        </w:rPr>
      </w:pPr>
    </w:p>
    <w:p w:rsidR="00FF2B74" w:rsidRPr="00FF2B74" w:rsidRDefault="00FF2B74">
      <w:pPr>
        <w:pStyle w:val="ConsPlusNonformat"/>
        <w:rPr>
          <w:rFonts w:ascii="Times New Roman" w:hAnsi="Times New Roman" w:cs="Times New Roman"/>
        </w:rPr>
      </w:pPr>
    </w:p>
    <w:p w:rsidR="00FF2B74" w:rsidRPr="00FF2B74" w:rsidRDefault="00FF2B74">
      <w:pPr>
        <w:pStyle w:val="ConsPlusNonformat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>_____________                                                 ___</w:t>
      </w:r>
      <w:r>
        <w:rPr>
          <w:rFonts w:ascii="Times New Roman" w:hAnsi="Times New Roman" w:cs="Times New Roman"/>
        </w:rPr>
        <w:t>______</w:t>
      </w:r>
      <w:r w:rsidRPr="00FF2B74">
        <w:rPr>
          <w:rFonts w:ascii="Times New Roman" w:hAnsi="Times New Roman" w:cs="Times New Roman"/>
        </w:rPr>
        <w:t>__________</w:t>
      </w:r>
    </w:p>
    <w:p w:rsidR="00FF2B74" w:rsidRPr="00FF2B74" w:rsidRDefault="00FF2B74">
      <w:pPr>
        <w:pStyle w:val="ConsPlusNonformat"/>
        <w:rPr>
          <w:rFonts w:ascii="Times New Roman" w:hAnsi="Times New Roman" w:cs="Times New Roman"/>
        </w:rPr>
      </w:pPr>
      <w:r w:rsidRPr="00FF2B74">
        <w:rPr>
          <w:rFonts w:ascii="Times New Roman" w:hAnsi="Times New Roman" w:cs="Times New Roman"/>
        </w:rPr>
        <w:t xml:space="preserve"> </w:t>
      </w:r>
      <w:r w:rsidR="00EB245D">
        <w:rPr>
          <w:rFonts w:ascii="Times New Roman" w:hAnsi="Times New Roman" w:cs="Times New Roman"/>
        </w:rPr>
        <w:t xml:space="preserve">     </w:t>
      </w:r>
      <w:r w:rsidRPr="00FF2B74">
        <w:rPr>
          <w:rFonts w:ascii="Times New Roman" w:hAnsi="Times New Roman" w:cs="Times New Roman"/>
        </w:rPr>
        <w:t xml:space="preserve">  (дата)                                                    </w:t>
      </w:r>
      <w:r w:rsidR="00EB245D">
        <w:rPr>
          <w:rFonts w:ascii="Times New Roman" w:hAnsi="Times New Roman" w:cs="Times New Roman"/>
        </w:rPr>
        <w:t xml:space="preserve">            </w:t>
      </w:r>
      <w:r w:rsidRPr="00FF2B74">
        <w:rPr>
          <w:rFonts w:ascii="Times New Roman" w:hAnsi="Times New Roman" w:cs="Times New Roman"/>
        </w:rPr>
        <w:t xml:space="preserve">   (подпись)</w:t>
      </w:r>
    </w:p>
    <w:p w:rsidR="00096E32" w:rsidRPr="00FF2B74" w:rsidRDefault="00096E32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F2B74" w:rsidRDefault="00FF2B74"/>
    <w:sectPr w:rsidR="00FF2B74" w:rsidSect="00BC2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F2B74"/>
    <w:rsid w:val="00045FFE"/>
    <w:rsid w:val="00096E32"/>
    <w:rsid w:val="001708AB"/>
    <w:rsid w:val="00216958"/>
    <w:rsid w:val="00364BDD"/>
    <w:rsid w:val="005340EC"/>
    <w:rsid w:val="00633303"/>
    <w:rsid w:val="0086408F"/>
    <w:rsid w:val="008F1596"/>
    <w:rsid w:val="00914E4E"/>
    <w:rsid w:val="009F2C93"/>
    <w:rsid w:val="00BC2AB0"/>
    <w:rsid w:val="00BF3934"/>
    <w:rsid w:val="00CD73B3"/>
    <w:rsid w:val="00EB245D"/>
    <w:rsid w:val="00F5115F"/>
    <w:rsid w:val="00FF2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2B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FF2B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Вуколова Татьяна Сергеевна</dc:creator>
  <cp:lastModifiedBy>Пешперова</cp:lastModifiedBy>
  <cp:revision>2</cp:revision>
  <dcterms:created xsi:type="dcterms:W3CDTF">2016-03-01T03:40:00Z</dcterms:created>
  <dcterms:modified xsi:type="dcterms:W3CDTF">2016-03-01T03:40:00Z</dcterms:modified>
</cp:coreProperties>
</file>