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7F" w:rsidRDefault="00FD317F" w:rsidP="00FD317F">
      <w:pPr>
        <w:spacing w:after="0" w:line="240" w:lineRule="auto"/>
        <w:ind w:left="5670"/>
        <w:jc w:val="center"/>
        <w:rPr>
          <w:rFonts w:ascii="Times New Roman" w:hAnsi="Times New Roman"/>
          <w:sz w:val="16"/>
          <w:szCs w:val="16"/>
          <w:lang w:eastAsia="ar-SA"/>
        </w:rPr>
      </w:pPr>
      <w:r w:rsidRPr="00334627">
        <w:rPr>
          <w:rFonts w:ascii="Times New Roman" w:hAnsi="Times New Roman"/>
          <w:sz w:val="28"/>
          <w:szCs w:val="16"/>
          <w:lang w:eastAsia="ar-SA"/>
        </w:rPr>
        <w:t>УТВЕРЖДЕНЫ</w:t>
      </w:r>
    </w:p>
    <w:p w:rsidR="00FD317F" w:rsidRDefault="00FD317F" w:rsidP="00FD317F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приказом</w:t>
      </w:r>
      <w:r w:rsidRPr="006F57A6">
        <w:rPr>
          <w:rFonts w:ascii="Times New Roman" w:hAnsi="Times New Roman"/>
          <w:sz w:val="28"/>
          <w:szCs w:val="28"/>
          <w:lang w:eastAsia="ar-SA"/>
        </w:rPr>
        <w:t xml:space="preserve"> Министерства культуры</w:t>
      </w:r>
    </w:p>
    <w:p w:rsidR="00FD317F" w:rsidRPr="006F57A6" w:rsidRDefault="00FD317F" w:rsidP="00FD317F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F57A6">
        <w:rPr>
          <w:rFonts w:ascii="Times New Roman" w:hAnsi="Times New Roman"/>
          <w:sz w:val="28"/>
          <w:szCs w:val="28"/>
          <w:lang w:eastAsia="ar-SA"/>
        </w:rPr>
        <w:t>Республики Алтай</w:t>
      </w:r>
    </w:p>
    <w:p w:rsidR="00FD317F" w:rsidRDefault="00FD317F" w:rsidP="00FD317F">
      <w:pPr>
        <w:spacing w:after="480" w:line="240" w:lineRule="auto"/>
        <w:ind w:left="567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</w:t>
      </w:r>
      <w:r w:rsidRPr="006F57A6">
        <w:rPr>
          <w:rFonts w:ascii="Times New Roman" w:hAnsi="Times New Roman"/>
          <w:sz w:val="28"/>
          <w:szCs w:val="28"/>
          <w:lang w:eastAsia="ar-SA"/>
        </w:rPr>
        <w:t>т «</w:t>
      </w:r>
      <w:r>
        <w:rPr>
          <w:rFonts w:ascii="Times New Roman" w:hAnsi="Times New Roman"/>
          <w:sz w:val="28"/>
          <w:szCs w:val="28"/>
          <w:lang w:eastAsia="ar-SA"/>
        </w:rPr>
        <w:t>____</w:t>
      </w:r>
      <w:r w:rsidRPr="006F57A6">
        <w:rPr>
          <w:rFonts w:ascii="Times New Roman" w:hAnsi="Times New Roman"/>
          <w:sz w:val="28"/>
          <w:szCs w:val="28"/>
          <w:lang w:eastAsia="ar-SA"/>
        </w:rPr>
        <w:t xml:space="preserve">» </w:t>
      </w:r>
      <w:r>
        <w:rPr>
          <w:rFonts w:ascii="Times New Roman" w:hAnsi="Times New Roman"/>
          <w:sz w:val="28"/>
          <w:szCs w:val="28"/>
          <w:lang w:eastAsia="ar-SA"/>
        </w:rPr>
        <w:t>апреля</w:t>
      </w:r>
      <w:r w:rsidRPr="006F57A6">
        <w:rPr>
          <w:rFonts w:ascii="Times New Roman" w:hAnsi="Times New Roman"/>
          <w:sz w:val="28"/>
          <w:szCs w:val="28"/>
          <w:lang w:eastAsia="ar-SA"/>
        </w:rPr>
        <w:t xml:space="preserve"> 201</w:t>
      </w:r>
      <w:r>
        <w:rPr>
          <w:rFonts w:ascii="Times New Roman" w:hAnsi="Times New Roman"/>
          <w:sz w:val="28"/>
          <w:szCs w:val="28"/>
          <w:lang w:eastAsia="ar-SA"/>
        </w:rPr>
        <w:t>8</w:t>
      </w:r>
      <w:r w:rsidRPr="006F57A6">
        <w:rPr>
          <w:rFonts w:ascii="Times New Roman" w:hAnsi="Times New Roman"/>
          <w:sz w:val="28"/>
          <w:szCs w:val="28"/>
          <w:lang w:eastAsia="ar-SA"/>
        </w:rPr>
        <w:t xml:space="preserve"> г</w:t>
      </w:r>
      <w:r>
        <w:rPr>
          <w:rFonts w:ascii="Times New Roman" w:hAnsi="Times New Roman"/>
          <w:sz w:val="28"/>
          <w:szCs w:val="28"/>
          <w:lang w:eastAsia="ar-SA"/>
        </w:rPr>
        <w:t>.</w:t>
      </w:r>
      <w:r w:rsidRPr="006F57A6">
        <w:rPr>
          <w:rFonts w:ascii="Times New Roman" w:hAnsi="Times New Roman"/>
          <w:sz w:val="28"/>
          <w:szCs w:val="28"/>
          <w:lang w:eastAsia="ar-SA"/>
        </w:rPr>
        <w:t xml:space="preserve"> №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____-п</w:t>
      </w:r>
      <w:proofErr w:type="spellEnd"/>
    </w:p>
    <w:p w:rsidR="00FD317F" w:rsidRDefault="00FD317F" w:rsidP="00FD31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D317F">
        <w:rPr>
          <w:rFonts w:ascii="Times New Roman" w:hAnsi="Times New Roman"/>
          <w:b/>
          <w:sz w:val="28"/>
          <w:szCs w:val="28"/>
          <w:lang w:eastAsia="ar-SA"/>
        </w:rPr>
        <w:t xml:space="preserve">ПРАВИЛА </w:t>
      </w:r>
    </w:p>
    <w:p w:rsidR="00FD317F" w:rsidRDefault="00FD317F" w:rsidP="00FD317F">
      <w:pPr>
        <w:spacing w:after="48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D317F">
        <w:rPr>
          <w:rFonts w:ascii="Times New Roman" w:hAnsi="Times New Roman"/>
          <w:b/>
          <w:sz w:val="28"/>
          <w:szCs w:val="28"/>
          <w:lang w:eastAsia="ar-SA"/>
        </w:rPr>
        <w:t>проведения конкурса на</w:t>
      </w:r>
      <w:r w:rsidRPr="00FD317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обеспечение учреждений культуры </w:t>
      </w:r>
      <w:r w:rsidRPr="00FD317F">
        <w:rPr>
          <w:rFonts w:ascii="Times New Roman" w:hAnsi="Times New Roman"/>
          <w:b/>
          <w:sz w:val="28"/>
          <w:szCs w:val="28"/>
        </w:rPr>
        <w:t>передвижными многофункциональными культурными центрами (автоклубами) для обслуживания сельского населения Республики Алтай.</w:t>
      </w:r>
    </w:p>
    <w:p w:rsidR="00FD317F" w:rsidRDefault="00FD317F" w:rsidP="00FD317F">
      <w:pPr>
        <w:autoSpaceDE w:val="0"/>
        <w:autoSpaceDN w:val="0"/>
        <w:adjustRightInd w:val="0"/>
        <w:spacing w:after="48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0B14EF" w:rsidRDefault="00FD317F" w:rsidP="000B14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1. Настоящие Правила проведения конкурса на </w:t>
      </w:r>
      <w:r w:rsidRPr="00FD317F">
        <w:rPr>
          <w:rFonts w:ascii="Times New Roman" w:hAnsi="Times New Roman"/>
          <w:sz w:val="28"/>
          <w:szCs w:val="28"/>
        </w:rPr>
        <w:t>обеспечение учреждений культуры передвижными многофункциональными культурными центрами (автоклубами) для обслуживания сельского населения Республики Алтай</w:t>
      </w:r>
      <w:r w:rsidR="000B14EF">
        <w:rPr>
          <w:rFonts w:ascii="Times New Roman" w:hAnsi="Times New Roman"/>
          <w:sz w:val="28"/>
          <w:szCs w:val="28"/>
        </w:rPr>
        <w:t xml:space="preserve"> (далее - Правила) определяют этапы проведения конкурса и критерии конкурсного отбора учреждений культуры. </w:t>
      </w:r>
    </w:p>
    <w:p w:rsidR="001F5CFA" w:rsidRDefault="000B14EF" w:rsidP="000B14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F5CFA">
        <w:rPr>
          <w:rFonts w:ascii="Times New Roman" w:hAnsi="Times New Roman"/>
          <w:sz w:val="28"/>
          <w:szCs w:val="28"/>
        </w:rPr>
        <w:t xml:space="preserve">На участие в конкурсе имеют право муниципальные учреждения культуры, находящиеся на территориях сельских поселений. </w:t>
      </w:r>
    </w:p>
    <w:p w:rsidR="001F5CFA" w:rsidRDefault="001F5CFA" w:rsidP="000B14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Основными целями и задачами конкурса являются: </w:t>
      </w:r>
    </w:p>
    <w:p w:rsidR="001A5FC4" w:rsidRPr="001A5FC4" w:rsidRDefault="001A5FC4" w:rsidP="001F5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FC4">
        <w:rPr>
          <w:rFonts w:ascii="Times New Roman" w:hAnsi="Times New Roman"/>
          <w:color w:val="000000"/>
          <w:sz w:val="28"/>
          <w:szCs w:val="28"/>
        </w:rPr>
        <w:t>создание условий для сохранения и развития культурного потенциала сельских территорий, творческой самореализации и удовлетворения культурных потребностей населения Республики Алтай</w:t>
      </w:r>
      <w:r w:rsidR="0074316F">
        <w:rPr>
          <w:rFonts w:ascii="Times New Roman" w:hAnsi="Times New Roman"/>
          <w:color w:val="000000"/>
          <w:sz w:val="28"/>
          <w:szCs w:val="28"/>
        </w:rPr>
        <w:t>;</w:t>
      </w:r>
    </w:p>
    <w:p w:rsidR="001F5CFA" w:rsidRPr="00E35E4E" w:rsidRDefault="001F5CFA" w:rsidP="001F5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E4E">
        <w:rPr>
          <w:rFonts w:ascii="Times New Roman" w:hAnsi="Times New Roman"/>
          <w:sz w:val="28"/>
          <w:szCs w:val="28"/>
        </w:rPr>
        <w:t>повышение роли учреждений культуры в обеспечении прав граждан на свободу творчества и участие в культурной жизни своей территории;</w:t>
      </w:r>
    </w:p>
    <w:p w:rsidR="001F5CFA" w:rsidRPr="00E35E4E" w:rsidRDefault="001F5CFA" w:rsidP="001F5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E4E">
        <w:rPr>
          <w:rFonts w:ascii="Times New Roman" w:hAnsi="Times New Roman"/>
          <w:sz w:val="28"/>
          <w:szCs w:val="28"/>
        </w:rPr>
        <w:t>привлечение широких масс общественности к активному участию в культурной жизни своего населённого пункта;</w:t>
      </w:r>
    </w:p>
    <w:p w:rsidR="001F5CFA" w:rsidRPr="00E35E4E" w:rsidRDefault="001F5CFA" w:rsidP="001F5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E4E">
        <w:rPr>
          <w:rFonts w:ascii="Times New Roman" w:hAnsi="Times New Roman"/>
          <w:sz w:val="28"/>
          <w:szCs w:val="28"/>
        </w:rPr>
        <w:t>приобщение подрастающего поколения к лучшим образцам отечественного и зарубежного искусства, истокам народной культуры, любительскому творчеству, нравственно-эстетическим ценностям;</w:t>
      </w:r>
    </w:p>
    <w:p w:rsidR="001F5CFA" w:rsidRPr="00E35E4E" w:rsidRDefault="001F5CFA" w:rsidP="001F5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E4E">
        <w:rPr>
          <w:rFonts w:ascii="Times New Roman" w:hAnsi="Times New Roman"/>
          <w:sz w:val="28"/>
          <w:szCs w:val="28"/>
        </w:rPr>
        <w:t>стимулирование инициативы, творчества, поиска и внедрения новых технологий, форм и методов работы в деятельность учреждений культуры сельских территорий;</w:t>
      </w:r>
    </w:p>
    <w:p w:rsidR="001F5CFA" w:rsidRPr="00E35E4E" w:rsidRDefault="001F5CFA" w:rsidP="001F5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E4E">
        <w:rPr>
          <w:rFonts w:ascii="Times New Roman" w:hAnsi="Times New Roman"/>
          <w:sz w:val="28"/>
          <w:szCs w:val="28"/>
        </w:rPr>
        <w:t>формирование положительного имиджа учреждений культуры, являющихся основными проводниками государственной культурной политики на селе;</w:t>
      </w:r>
    </w:p>
    <w:p w:rsidR="00EB1B4A" w:rsidRPr="0070749A" w:rsidRDefault="001F5CFA" w:rsidP="007074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E4E">
        <w:rPr>
          <w:rFonts w:ascii="Times New Roman" w:hAnsi="Times New Roman"/>
          <w:sz w:val="28"/>
          <w:szCs w:val="28"/>
        </w:rPr>
        <w:t xml:space="preserve">выявление и распространение передового опыта работы муниципальных </w:t>
      </w:r>
      <w:r w:rsidRPr="0070749A">
        <w:rPr>
          <w:rFonts w:ascii="Times New Roman" w:hAnsi="Times New Roman"/>
          <w:sz w:val="28"/>
          <w:szCs w:val="28"/>
        </w:rPr>
        <w:t>учреждений культуры;</w:t>
      </w:r>
    </w:p>
    <w:p w:rsidR="0070749A" w:rsidRPr="0070749A" w:rsidRDefault="0070749A" w:rsidP="0070749A">
      <w:pPr>
        <w:spacing w:after="48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749A">
        <w:rPr>
          <w:rFonts w:ascii="Times New Roman" w:hAnsi="Times New Roman"/>
          <w:color w:val="000000"/>
          <w:sz w:val="28"/>
          <w:szCs w:val="28"/>
        </w:rPr>
        <w:t xml:space="preserve">обеспечение доступности культурных в отдаленных районах республики.    </w:t>
      </w:r>
    </w:p>
    <w:p w:rsidR="0070749A" w:rsidRDefault="0070749A" w:rsidP="0070749A">
      <w:pPr>
        <w:spacing w:after="48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0749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0749A">
        <w:rPr>
          <w:rFonts w:ascii="Times New Roman" w:hAnsi="Times New Roman"/>
          <w:b/>
          <w:sz w:val="28"/>
          <w:szCs w:val="28"/>
        </w:rPr>
        <w:t>. Организация, условия и сроки проведения Конкурса</w:t>
      </w:r>
    </w:p>
    <w:p w:rsidR="0070749A" w:rsidRDefault="0070749A" w:rsidP="007074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Заявки на участие в Конкурсе на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FD317F">
        <w:rPr>
          <w:rFonts w:ascii="Times New Roman" w:hAnsi="Times New Roman"/>
          <w:sz w:val="28"/>
          <w:szCs w:val="28"/>
        </w:rPr>
        <w:t>обеспечение учреждений культуры передвижными многофункциональными культурными центрами (автоклубами) для обслуживания сельского населения Республики Алтай</w:t>
      </w:r>
      <w:r>
        <w:rPr>
          <w:rFonts w:ascii="Times New Roman" w:hAnsi="Times New Roman"/>
          <w:sz w:val="28"/>
          <w:szCs w:val="28"/>
        </w:rPr>
        <w:t xml:space="preserve"> </w:t>
      </w:r>
      <w:r w:rsidR="00634421">
        <w:rPr>
          <w:rFonts w:ascii="Times New Roman" w:hAnsi="Times New Roman"/>
          <w:sz w:val="28"/>
          <w:szCs w:val="28"/>
        </w:rPr>
        <w:t>принимаются до 10 ноября 2018 года.</w:t>
      </w:r>
    </w:p>
    <w:p w:rsidR="00634421" w:rsidRDefault="00634421" w:rsidP="007074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Заявки на участие в К</w:t>
      </w:r>
      <w:r w:rsidRPr="002F7462">
        <w:rPr>
          <w:rFonts w:ascii="Times New Roman" w:hAnsi="Times New Roman"/>
          <w:sz w:val="28"/>
          <w:szCs w:val="28"/>
        </w:rPr>
        <w:t xml:space="preserve">онкурсе оформляются по форме в соответствии с </w:t>
      </w:r>
      <w:r>
        <w:rPr>
          <w:rFonts w:ascii="Times New Roman" w:hAnsi="Times New Roman"/>
          <w:sz w:val="28"/>
          <w:szCs w:val="28"/>
        </w:rPr>
        <w:t>П</w:t>
      </w:r>
      <w:r w:rsidR="00F75010">
        <w:rPr>
          <w:rFonts w:ascii="Times New Roman" w:hAnsi="Times New Roman"/>
          <w:sz w:val="28"/>
          <w:szCs w:val="28"/>
        </w:rPr>
        <w:t>риложениями № 1</w:t>
      </w:r>
      <w:r w:rsidRPr="002F7462">
        <w:rPr>
          <w:rFonts w:ascii="Times New Roman" w:hAnsi="Times New Roman"/>
          <w:sz w:val="28"/>
          <w:szCs w:val="28"/>
        </w:rPr>
        <w:t xml:space="preserve"> к настоящ</w:t>
      </w:r>
      <w:r>
        <w:rPr>
          <w:rFonts w:ascii="Times New Roman" w:hAnsi="Times New Roman"/>
          <w:sz w:val="28"/>
          <w:szCs w:val="28"/>
        </w:rPr>
        <w:t>им Правилам</w:t>
      </w:r>
      <w:r w:rsidRPr="002F7462">
        <w:rPr>
          <w:rFonts w:ascii="Times New Roman" w:hAnsi="Times New Roman"/>
          <w:sz w:val="28"/>
          <w:szCs w:val="28"/>
        </w:rPr>
        <w:t xml:space="preserve"> на бумажном носителе и </w:t>
      </w:r>
      <w:r w:rsidRPr="002F7462">
        <w:rPr>
          <w:rFonts w:ascii="Times New Roman" w:hAnsi="Times New Roman"/>
          <w:sz w:val="28"/>
          <w:szCs w:val="28"/>
        </w:rPr>
        <w:lastRenderedPageBreak/>
        <w:t xml:space="preserve">направляются в </w:t>
      </w:r>
      <w:r>
        <w:rPr>
          <w:rFonts w:ascii="Times New Roman" w:hAnsi="Times New Roman"/>
          <w:sz w:val="28"/>
          <w:szCs w:val="28"/>
        </w:rPr>
        <w:t>М</w:t>
      </w:r>
      <w:r w:rsidRPr="002F7462">
        <w:rPr>
          <w:rFonts w:ascii="Times New Roman" w:hAnsi="Times New Roman"/>
          <w:sz w:val="28"/>
          <w:szCs w:val="28"/>
        </w:rPr>
        <w:t xml:space="preserve">инистерство культуры </w:t>
      </w:r>
      <w:r>
        <w:rPr>
          <w:rFonts w:ascii="Times New Roman" w:hAnsi="Times New Roman"/>
          <w:sz w:val="28"/>
          <w:szCs w:val="28"/>
        </w:rPr>
        <w:t xml:space="preserve">Республики Алтай </w:t>
      </w:r>
      <w:r w:rsidRPr="007234AB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29 октября по 10 ноября 2018 </w:t>
      </w:r>
      <w:r w:rsidRPr="007234AB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7B05">
        <w:rPr>
          <w:rFonts w:ascii="Times New Roman" w:hAnsi="Times New Roman"/>
          <w:sz w:val="28"/>
          <w:szCs w:val="28"/>
        </w:rPr>
        <w:t xml:space="preserve">по адресу: </w:t>
      </w:r>
      <w:r>
        <w:rPr>
          <w:rFonts w:ascii="Times New Roman" w:hAnsi="Times New Roman"/>
          <w:sz w:val="28"/>
          <w:szCs w:val="28"/>
        </w:rPr>
        <w:t xml:space="preserve">649000, г. Горно-Алтайск, ул. </w:t>
      </w:r>
      <w:proofErr w:type="spellStart"/>
      <w:r>
        <w:rPr>
          <w:rFonts w:ascii="Times New Roman" w:hAnsi="Times New Roman"/>
          <w:sz w:val="28"/>
          <w:szCs w:val="28"/>
        </w:rPr>
        <w:t>Эркемена</w:t>
      </w:r>
      <w:proofErr w:type="spellEnd"/>
      <w:r>
        <w:rPr>
          <w:rFonts w:ascii="Times New Roman" w:hAnsi="Times New Roman"/>
          <w:sz w:val="28"/>
          <w:szCs w:val="28"/>
        </w:rPr>
        <w:t xml:space="preserve"> Палкина, д. 9,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306.</w:t>
      </w:r>
    </w:p>
    <w:p w:rsidR="00634421" w:rsidRPr="00634421" w:rsidRDefault="00634421" w:rsidP="00634421">
      <w:pPr>
        <w:spacing w:after="48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2F7462">
        <w:rPr>
          <w:rFonts w:ascii="Times New Roman" w:hAnsi="Times New Roman"/>
          <w:sz w:val="28"/>
          <w:szCs w:val="28"/>
        </w:rPr>
        <w:t>Заявки, оформленные с нарушениями установленной формы и представленные позднее указанного срока, не рассматриваются.</w:t>
      </w:r>
      <w:r w:rsidRPr="0070749A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634421" w:rsidRDefault="00634421" w:rsidP="00634421">
      <w:pPr>
        <w:spacing w:after="48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0749A">
        <w:rPr>
          <w:rFonts w:ascii="Times New Roman" w:hAnsi="Times New Roman"/>
          <w:b/>
          <w:sz w:val="28"/>
          <w:szCs w:val="28"/>
          <w:lang w:val="en-US"/>
        </w:rPr>
        <w:t>II</w:t>
      </w:r>
      <w:r w:rsidR="00FF5C9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0749A">
        <w:rPr>
          <w:rFonts w:ascii="Times New Roman" w:hAnsi="Times New Roman"/>
          <w:b/>
          <w:sz w:val="28"/>
          <w:szCs w:val="28"/>
        </w:rPr>
        <w:t xml:space="preserve">. </w:t>
      </w:r>
      <w:r w:rsidR="00FF5C9F">
        <w:rPr>
          <w:rFonts w:ascii="Times New Roman" w:hAnsi="Times New Roman"/>
          <w:b/>
          <w:sz w:val="28"/>
          <w:szCs w:val="28"/>
        </w:rPr>
        <w:t xml:space="preserve">Критерии конкурсного отбора </w:t>
      </w:r>
    </w:p>
    <w:p w:rsidR="00A954FB" w:rsidRDefault="00634421" w:rsidP="00A954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A954FB">
        <w:rPr>
          <w:rFonts w:ascii="Times New Roman" w:hAnsi="Times New Roman"/>
          <w:sz w:val="28"/>
          <w:szCs w:val="28"/>
        </w:rPr>
        <w:t xml:space="preserve"> Критерии конкурсного отбора</w:t>
      </w:r>
      <w:r w:rsidRPr="00E35E4E">
        <w:rPr>
          <w:rFonts w:ascii="Times New Roman" w:hAnsi="Times New Roman"/>
          <w:sz w:val="28"/>
          <w:szCs w:val="28"/>
        </w:rPr>
        <w:t>:</w:t>
      </w:r>
    </w:p>
    <w:p w:rsidR="00A954FB" w:rsidRDefault="00A954FB" w:rsidP="00A954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4FB">
        <w:rPr>
          <w:rFonts w:ascii="Times New Roman" w:hAnsi="Times New Roman"/>
          <w:sz w:val="28"/>
          <w:szCs w:val="28"/>
        </w:rPr>
        <w:t>Наличие обязательства о содержании специализированного автотранспорта</w:t>
      </w:r>
      <w:r>
        <w:rPr>
          <w:rFonts w:ascii="Times New Roman" w:hAnsi="Times New Roman"/>
          <w:sz w:val="28"/>
          <w:szCs w:val="28"/>
        </w:rPr>
        <w:t xml:space="preserve"> (гараж</w:t>
      </w:r>
      <w:r w:rsidR="00AB0758">
        <w:rPr>
          <w:rFonts w:ascii="Times New Roman" w:hAnsi="Times New Roman"/>
          <w:sz w:val="28"/>
          <w:szCs w:val="28"/>
        </w:rPr>
        <w:t xml:space="preserve">, </w:t>
      </w:r>
      <w:r w:rsidR="00AB0758" w:rsidRPr="00A954FB">
        <w:rPr>
          <w:rFonts w:ascii="Times New Roman" w:hAnsi="Times New Roman"/>
          <w:sz w:val="28"/>
          <w:szCs w:val="28"/>
        </w:rPr>
        <w:t>обученный персонал)</w:t>
      </w:r>
      <w:r>
        <w:rPr>
          <w:rFonts w:ascii="Times New Roman" w:hAnsi="Times New Roman"/>
          <w:sz w:val="28"/>
          <w:szCs w:val="28"/>
        </w:rPr>
        <w:t>;</w:t>
      </w:r>
      <w:r w:rsidRPr="00A954FB">
        <w:rPr>
          <w:rFonts w:ascii="Times New Roman" w:hAnsi="Times New Roman"/>
          <w:sz w:val="28"/>
          <w:szCs w:val="28"/>
        </w:rPr>
        <w:t xml:space="preserve"> </w:t>
      </w:r>
    </w:p>
    <w:p w:rsidR="00634421" w:rsidRPr="00E35E4E" w:rsidRDefault="00634421" w:rsidP="006344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E4E">
        <w:rPr>
          <w:rFonts w:ascii="Times New Roman" w:hAnsi="Times New Roman"/>
          <w:sz w:val="28"/>
          <w:szCs w:val="28"/>
        </w:rPr>
        <w:t xml:space="preserve">удельный вес населения, участвующего в </w:t>
      </w:r>
      <w:proofErr w:type="spellStart"/>
      <w:r w:rsidRPr="00E35E4E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E35E4E">
        <w:rPr>
          <w:rFonts w:ascii="Times New Roman" w:hAnsi="Times New Roman"/>
          <w:sz w:val="28"/>
          <w:szCs w:val="28"/>
        </w:rPr>
        <w:t xml:space="preserve"> мероприятиях, в % от общего числа населения;</w:t>
      </w:r>
    </w:p>
    <w:p w:rsidR="00634421" w:rsidRPr="00E35E4E" w:rsidRDefault="00634421" w:rsidP="006344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E4E">
        <w:rPr>
          <w:rFonts w:ascii="Times New Roman" w:hAnsi="Times New Roman"/>
          <w:sz w:val="28"/>
          <w:szCs w:val="28"/>
        </w:rPr>
        <w:t>уровень материально-технической базы (оснащенность техническим оборудованием, пополнение музыкального инструментария и о</w:t>
      </w:r>
      <w:r>
        <w:rPr>
          <w:rFonts w:ascii="Times New Roman" w:hAnsi="Times New Roman"/>
          <w:sz w:val="28"/>
          <w:szCs w:val="28"/>
        </w:rPr>
        <w:t>бновление сценических костюмов);</w:t>
      </w:r>
    </w:p>
    <w:p w:rsidR="00634421" w:rsidRPr="00E35E4E" w:rsidRDefault="00634421" w:rsidP="006344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E4E">
        <w:rPr>
          <w:rFonts w:ascii="Times New Roman" w:hAnsi="Times New Roman"/>
          <w:sz w:val="28"/>
          <w:szCs w:val="28"/>
        </w:rPr>
        <w:t>количество клубных формирований. Развитие самодеятельного художественного творчества (количество коллективов, их жанровое многообразие и художественный уровень, процент населения, участвующего в систематических занятиях художественным творчеством);</w:t>
      </w:r>
    </w:p>
    <w:p w:rsidR="00634421" w:rsidRPr="00E35E4E" w:rsidRDefault="00634421" w:rsidP="006344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E4E">
        <w:rPr>
          <w:rFonts w:ascii="Times New Roman" w:hAnsi="Times New Roman"/>
          <w:sz w:val="28"/>
          <w:szCs w:val="28"/>
        </w:rPr>
        <w:t xml:space="preserve">количество проводимых культурно-массовых мероприятий; </w:t>
      </w:r>
    </w:p>
    <w:p w:rsidR="00634421" w:rsidRPr="00E35E4E" w:rsidRDefault="00634421" w:rsidP="006344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E4E">
        <w:rPr>
          <w:rFonts w:ascii="Times New Roman" w:hAnsi="Times New Roman"/>
          <w:sz w:val="28"/>
          <w:szCs w:val="28"/>
        </w:rPr>
        <w:t xml:space="preserve">количество </w:t>
      </w:r>
      <w:proofErr w:type="spellStart"/>
      <w:r w:rsidRPr="00E35E4E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E35E4E">
        <w:rPr>
          <w:rFonts w:ascii="Times New Roman" w:hAnsi="Times New Roman"/>
          <w:sz w:val="28"/>
          <w:szCs w:val="28"/>
        </w:rPr>
        <w:t xml:space="preserve"> мероприятий, рассчитанных на обслуживание социально менее защищенных групп: людей с ограниченными возможностями, пенсионеров (в % от общего числа проводимых мероприятий);</w:t>
      </w:r>
    </w:p>
    <w:p w:rsidR="00634421" w:rsidRPr="00E35E4E" w:rsidRDefault="00634421" w:rsidP="006344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E4E">
        <w:rPr>
          <w:rFonts w:ascii="Times New Roman" w:hAnsi="Times New Roman"/>
          <w:sz w:val="28"/>
          <w:szCs w:val="28"/>
        </w:rPr>
        <w:t>количество культурно-просветительских мероприятий, ориентированных на детство и юношество (в % от общего числа проводимых мероприятий);</w:t>
      </w:r>
    </w:p>
    <w:p w:rsidR="00634421" w:rsidRPr="00E35E4E" w:rsidRDefault="00634421" w:rsidP="006344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E4E">
        <w:rPr>
          <w:rFonts w:ascii="Times New Roman" w:hAnsi="Times New Roman"/>
          <w:sz w:val="28"/>
          <w:szCs w:val="28"/>
        </w:rPr>
        <w:t xml:space="preserve">средняя </w:t>
      </w:r>
      <w:proofErr w:type="spellStart"/>
      <w:r w:rsidRPr="00E35E4E">
        <w:rPr>
          <w:rFonts w:ascii="Times New Roman" w:hAnsi="Times New Roman"/>
          <w:sz w:val="28"/>
          <w:szCs w:val="28"/>
        </w:rPr>
        <w:t>заполняемость</w:t>
      </w:r>
      <w:proofErr w:type="spellEnd"/>
      <w:r w:rsidRPr="00E35E4E">
        <w:rPr>
          <w:rFonts w:ascii="Times New Roman" w:hAnsi="Times New Roman"/>
          <w:sz w:val="28"/>
          <w:szCs w:val="28"/>
        </w:rPr>
        <w:t xml:space="preserve"> зрительных залов на </w:t>
      </w:r>
      <w:proofErr w:type="spellStart"/>
      <w:r w:rsidRPr="00E35E4E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E35E4E">
        <w:rPr>
          <w:rFonts w:ascii="Times New Roman" w:hAnsi="Times New Roman"/>
          <w:sz w:val="28"/>
          <w:szCs w:val="28"/>
        </w:rPr>
        <w:t xml:space="preserve"> мероприятиях;</w:t>
      </w:r>
    </w:p>
    <w:p w:rsidR="00634421" w:rsidRPr="00E35E4E" w:rsidRDefault="00634421" w:rsidP="006344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E4E">
        <w:rPr>
          <w:rFonts w:ascii="Times New Roman" w:hAnsi="Times New Roman"/>
          <w:sz w:val="28"/>
          <w:szCs w:val="28"/>
        </w:rPr>
        <w:t>взаимодействие с муниципальными и региональными учреждениями культуры, образования, молодежи, социального обеспечения;</w:t>
      </w:r>
    </w:p>
    <w:p w:rsidR="00634421" w:rsidRPr="00E35E4E" w:rsidRDefault="00634421" w:rsidP="006344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E4E">
        <w:rPr>
          <w:rFonts w:ascii="Times New Roman" w:hAnsi="Times New Roman"/>
          <w:sz w:val="28"/>
          <w:szCs w:val="28"/>
        </w:rPr>
        <w:t>работа со средствами массовой информации, информационная и PR-деятельность;</w:t>
      </w:r>
    </w:p>
    <w:p w:rsidR="00FF5C9F" w:rsidRDefault="00FF5C9F" w:rsidP="00FF5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E4E">
        <w:rPr>
          <w:rFonts w:ascii="Times New Roman" w:hAnsi="Times New Roman"/>
          <w:sz w:val="28"/>
          <w:szCs w:val="28"/>
        </w:rPr>
        <w:t>достижения в работе по изучению, сохранению и возрождению фольклора, национальных костюмов, художественных промыслов, народной традиционной культуры;</w:t>
      </w:r>
    </w:p>
    <w:p w:rsidR="009B6B82" w:rsidRPr="00E35E4E" w:rsidRDefault="009B6B82" w:rsidP="00FF5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880">
        <w:rPr>
          <w:rFonts w:ascii="Times New Roman" w:hAnsi="Times New Roman"/>
          <w:sz w:val="28"/>
          <w:szCs w:val="28"/>
        </w:rPr>
        <w:t xml:space="preserve">Наличие проектов по </w:t>
      </w:r>
      <w:r>
        <w:rPr>
          <w:rFonts w:ascii="Times New Roman" w:hAnsi="Times New Roman"/>
          <w:sz w:val="28"/>
          <w:szCs w:val="28"/>
        </w:rPr>
        <w:t>гастрольной, выездной деятельности;</w:t>
      </w:r>
    </w:p>
    <w:p w:rsidR="00634421" w:rsidRPr="0070749A" w:rsidRDefault="00FF5C9F" w:rsidP="00DD2678">
      <w:pPr>
        <w:spacing w:after="48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E4E">
        <w:rPr>
          <w:rFonts w:ascii="Times New Roman" w:hAnsi="Times New Roman"/>
          <w:sz w:val="28"/>
          <w:szCs w:val="28"/>
        </w:rPr>
        <w:t>наличие дипломов, благодарностей, почетных грамот региональных или федеральных органов управления культурой (органов исполнительной власти социал</w:t>
      </w:r>
      <w:r w:rsidR="00DD2678">
        <w:rPr>
          <w:rFonts w:ascii="Times New Roman" w:hAnsi="Times New Roman"/>
          <w:sz w:val="28"/>
          <w:szCs w:val="28"/>
        </w:rPr>
        <w:t>ьной сферы), других учреждений.</w:t>
      </w:r>
    </w:p>
    <w:p w:rsidR="00DD2678" w:rsidRDefault="00440A70" w:rsidP="00DD2678">
      <w:pPr>
        <w:spacing w:after="48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="00DD2678" w:rsidRPr="0070749A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Этапы проведения конкурсного отбора</w:t>
      </w:r>
      <w:r w:rsidR="00DD2678">
        <w:rPr>
          <w:rFonts w:ascii="Times New Roman" w:hAnsi="Times New Roman"/>
          <w:b/>
          <w:sz w:val="28"/>
          <w:szCs w:val="28"/>
        </w:rPr>
        <w:t xml:space="preserve"> </w:t>
      </w:r>
    </w:p>
    <w:p w:rsidR="00DD2678" w:rsidRPr="00E35E4E" w:rsidRDefault="00DD2678" w:rsidP="00DD2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Министерство культуры Республики Алтай </w:t>
      </w:r>
      <w:r w:rsidRPr="00E35E4E">
        <w:rPr>
          <w:rFonts w:ascii="Times New Roman" w:hAnsi="Times New Roman"/>
          <w:sz w:val="28"/>
          <w:szCs w:val="28"/>
        </w:rPr>
        <w:t>создает конкурсную комиссию по отбору учреждений культуры, находящихся на территориях сельских поселений</w:t>
      </w:r>
      <w:r>
        <w:rPr>
          <w:rFonts w:ascii="Times New Roman" w:hAnsi="Times New Roman"/>
          <w:sz w:val="28"/>
          <w:szCs w:val="28"/>
        </w:rPr>
        <w:t xml:space="preserve"> Республики Алтай </w:t>
      </w:r>
      <w:r w:rsidRPr="00E35E4E">
        <w:rPr>
          <w:rFonts w:ascii="Times New Roman" w:hAnsi="Times New Roman"/>
          <w:sz w:val="28"/>
          <w:szCs w:val="28"/>
        </w:rPr>
        <w:t>(далее – конкурсная комиссия).</w:t>
      </w:r>
    </w:p>
    <w:p w:rsidR="00DD2678" w:rsidRPr="00E35E4E" w:rsidRDefault="00DD2678" w:rsidP="00DD2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E35E4E">
        <w:rPr>
          <w:rFonts w:ascii="Times New Roman" w:hAnsi="Times New Roman"/>
          <w:sz w:val="28"/>
          <w:szCs w:val="28"/>
        </w:rPr>
        <w:t xml:space="preserve">. Конкурсная комиссия проводит конкурс на основе критериев конкурсного отбора, указанных в настоящих Правилах, и определяет рейтинг учреждений культуры, находящихся на территориях сельских поселений. </w:t>
      </w:r>
    </w:p>
    <w:p w:rsidR="00DD2678" w:rsidRPr="00E35E4E" w:rsidRDefault="00DD2678" w:rsidP="00DD2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15</w:t>
      </w:r>
      <w:r w:rsidRPr="00E35E4E">
        <w:rPr>
          <w:rFonts w:ascii="Times New Roman" w:hAnsi="Times New Roman"/>
          <w:sz w:val="28"/>
          <w:szCs w:val="28"/>
        </w:rPr>
        <w:t xml:space="preserve">. Конкурс осуществляется с участием базовых, профильных учреждений культуры </w:t>
      </w:r>
      <w:r>
        <w:rPr>
          <w:rFonts w:ascii="Times New Roman" w:hAnsi="Times New Roman"/>
          <w:sz w:val="28"/>
          <w:szCs w:val="28"/>
        </w:rPr>
        <w:t xml:space="preserve">Республики Алтай </w:t>
      </w:r>
      <w:r w:rsidRPr="00E35E4E">
        <w:rPr>
          <w:rFonts w:ascii="Times New Roman" w:hAnsi="Times New Roman"/>
          <w:sz w:val="28"/>
          <w:szCs w:val="28"/>
        </w:rPr>
        <w:t>и экспертов в сфере культуры, привлекаемых конкурсной комиссией (по согласованию).</w:t>
      </w:r>
    </w:p>
    <w:p w:rsidR="00DD2678" w:rsidRPr="007234AB" w:rsidRDefault="00DD2678" w:rsidP="00DD2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7234AB">
        <w:rPr>
          <w:rFonts w:ascii="Times New Roman" w:hAnsi="Times New Roman"/>
          <w:sz w:val="28"/>
          <w:szCs w:val="28"/>
        </w:rPr>
        <w:t>. Конкурсная комиссия на основании рейтинга в соответствии с объемом иных межбюджетных трансфертов, утвержденных Республике Алтай приказом Министерства культуры Российской Федерации на соответствующий год, формирует список победителей конкурса в течение 5 рабочих дней со дня окончания срока приёма заявок.</w:t>
      </w:r>
    </w:p>
    <w:p w:rsidR="00DD2678" w:rsidRPr="007234AB" w:rsidRDefault="00DD2678" w:rsidP="00DD2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E35E4E">
        <w:rPr>
          <w:rFonts w:ascii="Times New Roman" w:hAnsi="Times New Roman"/>
          <w:sz w:val="28"/>
          <w:szCs w:val="28"/>
        </w:rPr>
        <w:t xml:space="preserve">. </w:t>
      </w:r>
      <w:r w:rsidRPr="007234AB">
        <w:rPr>
          <w:rFonts w:ascii="Times New Roman" w:hAnsi="Times New Roman"/>
          <w:sz w:val="28"/>
          <w:szCs w:val="28"/>
        </w:rPr>
        <w:t xml:space="preserve">Результаты конкурса доводятся Министерством культуры Республики Алтай до сведения победителей Конкурса и размещается на официальном сайте Министерства культуры Республики Алтай в течение </w:t>
      </w:r>
      <w:r>
        <w:rPr>
          <w:rFonts w:ascii="Times New Roman" w:hAnsi="Times New Roman"/>
          <w:sz w:val="28"/>
          <w:szCs w:val="28"/>
        </w:rPr>
        <w:t>5</w:t>
      </w:r>
      <w:r w:rsidRPr="007234AB">
        <w:rPr>
          <w:rFonts w:ascii="Times New Roman" w:hAnsi="Times New Roman"/>
          <w:sz w:val="28"/>
          <w:szCs w:val="28"/>
        </w:rPr>
        <w:t xml:space="preserve"> дней после подведения итогов Конкурса.</w:t>
      </w:r>
    </w:p>
    <w:p w:rsidR="00DD2678" w:rsidRPr="00E35E4E" w:rsidRDefault="00DD2678" w:rsidP="00DD2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E35E4E">
        <w:rPr>
          <w:rFonts w:ascii="Times New Roman" w:hAnsi="Times New Roman"/>
          <w:sz w:val="28"/>
          <w:szCs w:val="28"/>
        </w:rPr>
        <w:t xml:space="preserve">. На основании списков победителей конкурса </w:t>
      </w:r>
      <w:r>
        <w:rPr>
          <w:rFonts w:ascii="Times New Roman" w:hAnsi="Times New Roman"/>
          <w:sz w:val="28"/>
          <w:szCs w:val="28"/>
        </w:rPr>
        <w:t xml:space="preserve">Министерство </w:t>
      </w:r>
      <w:r w:rsidRPr="002F7462">
        <w:rPr>
          <w:rFonts w:ascii="Times New Roman" w:hAnsi="Times New Roman"/>
          <w:sz w:val="28"/>
          <w:szCs w:val="28"/>
        </w:rPr>
        <w:t xml:space="preserve">культуры </w:t>
      </w:r>
      <w:r>
        <w:rPr>
          <w:rFonts w:ascii="Times New Roman" w:hAnsi="Times New Roman"/>
          <w:sz w:val="28"/>
          <w:szCs w:val="28"/>
        </w:rPr>
        <w:t xml:space="preserve">Республики Алтай </w:t>
      </w:r>
      <w:r w:rsidRPr="00E35E4E">
        <w:rPr>
          <w:rFonts w:ascii="Times New Roman" w:hAnsi="Times New Roman"/>
          <w:sz w:val="28"/>
          <w:szCs w:val="28"/>
        </w:rPr>
        <w:t xml:space="preserve">издает </w:t>
      </w:r>
      <w:r>
        <w:rPr>
          <w:rFonts w:ascii="Times New Roman" w:hAnsi="Times New Roman"/>
          <w:sz w:val="28"/>
          <w:szCs w:val="28"/>
        </w:rPr>
        <w:t>приказ</w:t>
      </w:r>
      <w:r w:rsidRPr="00E35E4E">
        <w:rPr>
          <w:rFonts w:ascii="Times New Roman" w:hAnsi="Times New Roman"/>
          <w:sz w:val="28"/>
          <w:szCs w:val="28"/>
        </w:rPr>
        <w:t xml:space="preserve"> о присуждении</w:t>
      </w:r>
      <w:r w:rsidR="002935C7">
        <w:rPr>
          <w:rFonts w:ascii="Times New Roman" w:hAnsi="Times New Roman"/>
          <w:sz w:val="28"/>
          <w:szCs w:val="28"/>
        </w:rPr>
        <w:t xml:space="preserve"> учреждений культуры</w:t>
      </w:r>
      <w:r w:rsidR="00440A70">
        <w:rPr>
          <w:rFonts w:ascii="Times New Roman" w:hAnsi="Times New Roman"/>
          <w:sz w:val="28"/>
          <w:szCs w:val="28"/>
        </w:rPr>
        <w:t>,</w:t>
      </w:r>
      <w:r w:rsidR="002935C7">
        <w:rPr>
          <w:rFonts w:ascii="Times New Roman" w:hAnsi="Times New Roman"/>
          <w:sz w:val="28"/>
          <w:szCs w:val="28"/>
        </w:rPr>
        <w:t xml:space="preserve"> </w:t>
      </w:r>
      <w:r w:rsidR="002935C7" w:rsidRPr="00FD317F">
        <w:rPr>
          <w:rFonts w:ascii="Times New Roman" w:hAnsi="Times New Roman"/>
          <w:sz w:val="28"/>
          <w:szCs w:val="28"/>
        </w:rPr>
        <w:t>передвижны</w:t>
      </w:r>
      <w:r w:rsidR="00440A70">
        <w:rPr>
          <w:rFonts w:ascii="Times New Roman" w:hAnsi="Times New Roman"/>
          <w:sz w:val="28"/>
          <w:szCs w:val="28"/>
        </w:rPr>
        <w:t>х</w:t>
      </w:r>
      <w:r w:rsidR="002935C7" w:rsidRPr="00FD317F">
        <w:rPr>
          <w:rFonts w:ascii="Times New Roman" w:hAnsi="Times New Roman"/>
          <w:sz w:val="28"/>
          <w:szCs w:val="28"/>
        </w:rPr>
        <w:t xml:space="preserve"> многофункциональны</w:t>
      </w:r>
      <w:r w:rsidR="00440A70">
        <w:rPr>
          <w:rFonts w:ascii="Times New Roman" w:hAnsi="Times New Roman"/>
          <w:sz w:val="28"/>
          <w:szCs w:val="28"/>
        </w:rPr>
        <w:t>х</w:t>
      </w:r>
      <w:r w:rsidR="002935C7" w:rsidRPr="00FD317F">
        <w:rPr>
          <w:rFonts w:ascii="Times New Roman" w:hAnsi="Times New Roman"/>
          <w:sz w:val="28"/>
          <w:szCs w:val="28"/>
        </w:rPr>
        <w:t xml:space="preserve"> культурны</w:t>
      </w:r>
      <w:r w:rsidR="00440A70">
        <w:rPr>
          <w:rFonts w:ascii="Times New Roman" w:hAnsi="Times New Roman"/>
          <w:sz w:val="28"/>
          <w:szCs w:val="28"/>
        </w:rPr>
        <w:t>х</w:t>
      </w:r>
      <w:r w:rsidR="002935C7" w:rsidRPr="00FD317F">
        <w:rPr>
          <w:rFonts w:ascii="Times New Roman" w:hAnsi="Times New Roman"/>
          <w:sz w:val="28"/>
          <w:szCs w:val="28"/>
        </w:rPr>
        <w:t xml:space="preserve"> центр</w:t>
      </w:r>
      <w:r w:rsidR="00440A70">
        <w:rPr>
          <w:rFonts w:ascii="Times New Roman" w:hAnsi="Times New Roman"/>
          <w:sz w:val="28"/>
          <w:szCs w:val="28"/>
        </w:rPr>
        <w:t xml:space="preserve">ов </w:t>
      </w:r>
      <w:r w:rsidR="002935C7" w:rsidRPr="00FD317F">
        <w:rPr>
          <w:rFonts w:ascii="Times New Roman" w:hAnsi="Times New Roman"/>
          <w:sz w:val="28"/>
          <w:szCs w:val="28"/>
        </w:rPr>
        <w:t xml:space="preserve"> (автоклубами) для обслуживания сельского населения Республики Алтай</w:t>
      </w:r>
      <w:r w:rsidR="002935C7">
        <w:rPr>
          <w:rFonts w:ascii="Times New Roman" w:hAnsi="Times New Roman"/>
          <w:sz w:val="28"/>
          <w:szCs w:val="28"/>
        </w:rPr>
        <w:t>.</w:t>
      </w:r>
      <w:r w:rsidRPr="00E35E4E">
        <w:rPr>
          <w:rFonts w:ascii="Times New Roman" w:hAnsi="Times New Roman"/>
          <w:sz w:val="28"/>
          <w:szCs w:val="28"/>
        </w:rPr>
        <w:t xml:space="preserve"> </w:t>
      </w:r>
    </w:p>
    <w:p w:rsidR="00EB1B4A" w:rsidRDefault="00EB1B4A" w:rsidP="00DD2678">
      <w:pPr>
        <w:ind w:firstLine="709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B1B4A" w:rsidRDefault="00EB1B4A">
      <w:pP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65069" w:rsidRDefault="00E65069">
      <w:pP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65069" w:rsidRDefault="00E65069">
      <w:pP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sectPr w:rsidR="00E65069" w:rsidSect="00090372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347" w:rsidRDefault="006B4347" w:rsidP="00EB1B4A">
      <w:pPr>
        <w:spacing w:after="0" w:line="240" w:lineRule="auto"/>
      </w:pPr>
      <w:r>
        <w:separator/>
      </w:r>
    </w:p>
  </w:endnote>
  <w:endnote w:type="continuationSeparator" w:id="0">
    <w:p w:rsidR="006B4347" w:rsidRDefault="006B4347" w:rsidP="00EB1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347" w:rsidRDefault="006B4347" w:rsidP="00EB1B4A">
      <w:pPr>
        <w:spacing w:after="0" w:line="240" w:lineRule="auto"/>
      </w:pPr>
      <w:r>
        <w:separator/>
      </w:r>
    </w:p>
  </w:footnote>
  <w:footnote w:type="continuationSeparator" w:id="0">
    <w:p w:rsidR="006B4347" w:rsidRDefault="006B4347" w:rsidP="00EB1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A71A3E"/>
    <w:multiLevelType w:val="multilevel"/>
    <w:tmpl w:val="C42202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3854738"/>
    <w:multiLevelType w:val="multilevel"/>
    <w:tmpl w:val="8242B52C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08E205E9"/>
    <w:multiLevelType w:val="hybridMultilevel"/>
    <w:tmpl w:val="C798C776"/>
    <w:lvl w:ilvl="0" w:tplc="CC0C618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B0684F"/>
    <w:multiLevelType w:val="hybridMultilevel"/>
    <w:tmpl w:val="C798C776"/>
    <w:lvl w:ilvl="0" w:tplc="CC0C618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2E554B"/>
    <w:multiLevelType w:val="hybridMultilevel"/>
    <w:tmpl w:val="C798C776"/>
    <w:lvl w:ilvl="0" w:tplc="CC0C618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FF1734"/>
    <w:multiLevelType w:val="hybridMultilevel"/>
    <w:tmpl w:val="A88C8A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64C07"/>
    <w:multiLevelType w:val="hybridMultilevel"/>
    <w:tmpl w:val="A51EDA7C"/>
    <w:lvl w:ilvl="0" w:tplc="EB2C9A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C6739C"/>
    <w:multiLevelType w:val="hybridMultilevel"/>
    <w:tmpl w:val="1526D488"/>
    <w:lvl w:ilvl="0" w:tplc="5A748A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1F3621"/>
    <w:multiLevelType w:val="hybridMultilevel"/>
    <w:tmpl w:val="B7E8B58C"/>
    <w:lvl w:ilvl="0" w:tplc="CC0C618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DC4C2F"/>
    <w:multiLevelType w:val="hybridMultilevel"/>
    <w:tmpl w:val="B7E8B58C"/>
    <w:lvl w:ilvl="0" w:tplc="CC0C618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FD22A1"/>
    <w:multiLevelType w:val="hybridMultilevel"/>
    <w:tmpl w:val="22E40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83B9F"/>
    <w:multiLevelType w:val="hybridMultilevel"/>
    <w:tmpl w:val="9BB02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C1C24"/>
    <w:multiLevelType w:val="hybridMultilevel"/>
    <w:tmpl w:val="59824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BA3B33"/>
    <w:multiLevelType w:val="multilevel"/>
    <w:tmpl w:val="8242B52C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>
    <w:nsid w:val="41006C5E"/>
    <w:multiLevelType w:val="hybridMultilevel"/>
    <w:tmpl w:val="51F21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67173F"/>
    <w:multiLevelType w:val="hybridMultilevel"/>
    <w:tmpl w:val="C798C776"/>
    <w:lvl w:ilvl="0" w:tplc="CC0C618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7">
    <w:nsid w:val="4379445E"/>
    <w:multiLevelType w:val="hybridMultilevel"/>
    <w:tmpl w:val="75A8328E"/>
    <w:lvl w:ilvl="0" w:tplc="3300F76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545A61"/>
    <w:multiLevelType w:val="hybridMultilevel"/>
    <w:tmpl w:val="F5FA0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265802"/>
    <w:multiLevelType w:val="multilevel"/>
    <w:tmpl w:val="8242B52C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0">
    <w:nsid w:val="4DCB3AD2"/>
    <w:multiLevelType w:val="hybridMultilevel"/>
    <w:tmpl w:val="B7E8B58C"/>
    <w:lvl w:ilvl="0" w:tplc="CC0C618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086D23"/>
    <w:multiLevelType w:val="hybridMultilevel"/>
    <w:tmpl w:val="1EC6D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7257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20D0295"/>
    <w:multiLevelType w:val="hybridMultilevel"/>
    <w:tmpl w:val="91CA9F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C97824"/>
    <w:multiLevelType w:val="hybridMultilevel"/>
    <w:tmpl w:val="C798C776"/>
    <w:lvl w:ilvl="0" w:tplc="CC0C618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AE3A88"/>
    <w:multiLevelType w:val="multilevel"/>
    <w:tmpl w:val="8242B52C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6">
    <w:nsid w:val="5F7604A7"/>
    <w:multiLevelType w:val="hybridMultilevel"/>
    <w:tmpl w:val="C798C776"/>
    <w:lvl w:ilvl="0" w:tplc="CC0C618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910D34"/>
    <w:multiLevelType w:val="hybridMultilevel"/>
    <w:tmpl w:val="7A1E5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222F3F"/>
    <w:multiLevelType w:val="hybridMultilevel"/>
    <w:tmpl w:val="C05AF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8D49F5"/>
    <w:multiLevelType w:val="hybridMultilevel"/>
    <w:tmpl w:val="95EAE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697C09"/>
    <w:multiLevelType w:val="multilevel"/>
    <w:tmpl w:val="8242B52C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1">
    <w:nsid w:val="679D2C45"/>
    <w:multiLevelType w:val="hybridMultilevel"/>
    <w:tmpl w:val="01CE87F8"/>
    <w:lvl w:ilvl="0" w:tplc="D5E65C9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FCC38A4"/>
    <w:multiLevelType w:val="singleLevel"/>
    <w:tmpl w:val="06345BC2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3">
    <w:nsid w:val="72365EE1"/>
    <w:multiLevelType w:val="hybridMultilevel"/>
    <w:tmpl w:val="386CDBEE"/>
    <w:lvl w:ilvl="0" w:tplc="E1E0DDA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5944D2"/>
    <w:multiLevelType w:val="hybridMultilevel"/>
    <w:tmpl w:val="CAD83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A075DC"/>
    <w:multiLevelType w:val="hybridMultilevel"/>
    <w:tmpl w:val="C798C776"/>
    <w:lvl w:ilvl="0" w:tplc="CC0C618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2E2EB1"/>
    <w:multiLevelType w:val="hybridMultilevel"/>
    <w:tmpl w:val="399A399E"/>
    <w:lvl w:ilvl="0" w:tplc="812E4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5FC1045"/>
    <w:multiLevelType w:val="hybridMultilevel"/>
    <w:tmpl w:val="C798C776"/>
    <w:lvl w:ilvl="0" w:tplc="CC0C618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4F1378"/>
    <w:multiLevelType w:val="hybridMultilevel"/>
    <w:tmpl w:val="59824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F7049B"/>
    <w:multiLevelType w:val="hybridMultilevel"/>
    <w:tmpl w:val="F5FA0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1"/>
  </w:num>
  <w:num w:numId="5">
    <w:abstractNumId w:val="23"/>
  </w:num>
  <w:num w:numId="6">
    <w:abstractNumId w:val="36"/>
  </w:num>
  <w:num w:numId="7">
    <w:abstractNumId w:val="7"/>
  </w:num>
  <w:num w:numId="8">
    <w:abstractNumId w:val="8"/>
  </w:num>
  <w:num w:numId="9">
    <w:abstractNumId w:val="31"/>
  </w:num>
  <w:num w:numId="10">
    <w:abstractNumId w:val="12"/>
  </w:num>
  <w:num w:numId="11">
    <w:abstractNumId w:val="15"/>
  </w:num>
  <w:num w:numId="12">
    <w:abstractNumId w:val="28"/>
  </w:num>
  <w:num w:numId="13">
    <w:abstractNumId w:val="32"/>
  </w:num>
  <w:num w:numId="14">
    <w:abstractNumId w:val="22"/>
  </w:num>
  <w:num w:numId="15">
    <w:abstractNumId w:val="1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33"/>
  </w:num>
  <w:num w:numId="37">
    <w:abstractNumId w:val="16"/>
  </w:num>
  <w:num w:numId="38">
    <w:abstractNumId w:val="13"/>
  </w:num>
  <w:num w:numId="39">
    <w:abstractNumId w:val="5"/>
  </w:num>
  <w:num w:numId="40">
    <w:abstractNumId w:val="39"/>
  </w:num>
  <w:num w:numId="41">
    <w:abstractNumId w:val="26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6FC"/>
    <w:rsid w:val="0000154D"/>
    <w:rsid w:val="000077EA"/>
    <w:rsid w:val="000446E7"/>
    <w:rsid w:val="00090372"/>
    <w:rsid w:val="000B14EF"/>
    <w:rsid w:val="000B62A6"/>
    <w:rsid w:val="000D0B1C"/>
    <w:rsid w:val="00112C43"/>
    <w:rsid w:val="001203A2"/>
    <w:rsid w:val="0016521B"/>
    <w:rsid w:val="0016714B"/>
    <w:rsid w:val="00185D5D"/>
    <w:rsid w:val="00191A2C"/>
    <w:rsid w:val="00195126"/>
    <w:rsid w:val="001A5FC4"/>
    <w:rsid w:val="001F5CFA"/>
    <w:rsid w:val="00202668"/>
    <w:rsid w:val="0020369D"/>
    <w:rsid w:val="00206A43"/>
    <w:rsid w:val="002515CE"/>
    <w:rsid w:val="002665D3"/>
    <w:rsid w:val="002935C7"/>
    <w:rsid w:val="002C0652"/>
    <w:rsid w:val="002D65E3"/>
    <w:rsid w:val="003652EF"/>
    <w:rsid w:val="003C2451"/>
    <w:rsid w:val="003F5627"/>
    <w:rsid w:val="0040541C"/>
    <w:rsid w:val="00425E4B"/>
    <w:rsid w:val="00440A70"/>
    <w:rsid w:val="004907E8"/>
    <w:rsid w:val="004C1C3A"/>
    <w:rsid w:val="004F3908"/>
    <w:rsid w:val="00511FDF"/>
    <w:rsid w:val="0056495D"/>
    <w:rsid w:val="00576F2B"/>
    <w:rsid w:val="00577372"/>
    <w:rsid w:val="00591508"/>
    <w:rsid w:val="005B79FC"/>
    <w:rsid w:val="005E26B1"/>
    <w:rsid w:val="00603DD9"/>
    <w:rsid w:val="006171C2"/>
    <w:rsid w:val="00634421"/>
    <w:rsid w:val="0063560F"/>
    <w:rsid w:val="00641E60"/>
    <w:rsid w:val="00654C38"/>
    <w:rsid w:val="0066302D"/>
    <w:rsid w:val="00693DE6"/>
    <w:rsid w:val="006B4347"/>
    <w:rsid w:val="0070749A"/>
    <w:rsid w:val="00732F3B"/>
    <w:rsid w:val="0074316F"/>
    <w:rsid w:val="007535FE"/>
    <w:rsid w:val="00786868"/>
    <w:rsid w:val="007A3B82"/>
    <w:rsid w:val="007B2779"/>
    <w:rsid w:val="007B6F31"/>
    <w:rsid w:val="007D784A"/>
    <w:rsid w:val="008162BA"/>
    <w:rsid w:val="00836D8E"/>
    <w:rsid w:val="0084565C"/>
    <w:rsid w:val="00867AA4"/>
    <w:rsid w:val="00876FBD"/>
    <w:rsid w:val="00877C23"/>
    <w:rsid w:val="008C2829"/>
    <w:rsid w:val="00902857"/>
    <w:rsid w:val="00934A92"/>
    <w:rsid w:val="00934F86"/>
    <w:rsid w:val="00941F8E"/>
    <w:rsid w:val="009A3BB5"/>
    <w:rsid w:val="009B6B82"/>
    <w:rsid w:val="009F2A61"/>
    <w:rsid w:val="009F5DAA"/>
    <w:rsid w:val="009F7880"/>
    <w:rsid w:val="00A0023B"/>
    <w:rsid w:val="00A05FC5"/>
    <w:rsid w:val="00A20B59"/>
    <w:rsid w:val="00A662B3"/>
    <w:rsid w:val="00A9444C"/>
    <w:rsid w:val="00A951E0"/>
    <w:rsid w:val="00A954FB"/>
    <w:rsid w:val="00AB0758"/>
    <w:rsid w:val="00AC7A0F"/>
    <w:rsid w:val="00B04E5F"/>
    <w:rsid w:val="00B556A4"/>
    <w:rsid w:val="00C0339A"/>
    <w:rsid w:val="00C122F7"/>
    <w:rsid w:val="00C42C59"/>
    <w:rsid w:val="00C50F0D"/>
    <w:rsid w:val="00C6201A"/>
    <w:rsid w:val="00C62C12"/>
    <w:rsid w:val="00C73230"/>
    <w:rsid w:val="00C74609"/>
    <w:rsid w:val="00CA66FC"/>
    <w:rsid w:val="00CB0C2F"/>
    <w:rsid w:val="00D223D2"/>
    <w:rsid w:val="00D74A03"/>
    <w:rsid w:val="00D87682"/>
    <w:rsid w:val="00DB46A1"/>
    <w:rsid w:val="00DD2678"/>
    <w:rsid w:val="00E01602"/>
    <w:rsid w:val="00E65069"/>
    <w:rsid w:val="00EB1B4A"/>
    <w:rsid w:val="00F21E98"/>
    <w:rsid w:val="00F656DE"/>
    <w:rsid w:val="00F75010"/>
    <w:rsid w:val="00FA3C4F"/>
    <w:rsid w:val="00FA5B93"/>
    <w:rsid w:val="00FC1BB3"/>
    <w:rsid w:val="00FD317F"/>
    <w:rsid w:val="00FF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7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D65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65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D65E3"/>
    <w:pPr>
      <w:keepNext/>
      <w:tabs>
        <w:tab w:val="num" w:pos="2160"/>
      </w:tabs>
      <w:spacing w:before="240" w:after="60" w:line="240" w:lineRule="auto"/>
      <w:ind w:left="2160" w:hanging="360"/>
      <w:jc w:val="center"/>
      <w:outlineLvl w:val="2"/>
    </w:pPr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65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6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B0C2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5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1E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D65E3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paragraph" w:styleId="a7">
    <w:name w:val="Body Text Indent"/>
    <w:basedOn w:val="a"/>
    <w:link w:val="a8"/>
    <w:semiHidden/>
    <w:rsid w:val="002D65E3"/>
    <w:pPr>
      <w:spacing w:after="1554" w:line="240" w:lineRule="auto"/>
      <w:ind w:firstLine="550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2D65E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заголовок 3"/>
    <w:basedOn w:val="a"/>
    <w:next w:val="a"/>
    <w:rsid w:val="002D65E3"/>
    <w:pPr>
      <w:keepNext/>
      <w:overflowPunct w:val="0"/>
      <w:autoSpaceDE w:val="0"/>
      <w:spacing w:after="0" w:line="360" w:lineRule="auto"/>
      <w:jc w:val="center"/>
      <w:textAlignment w:val="baseline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D65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D65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2D65E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List Paragraph"/>
    <w:basedOn w:val="a"/>
    <w:qFormat/>
    <w:rsid w:val="002D65E3"/>
    <w:pPr>
      <w:ind w:left="720"/>
      <w:contextualSpacing/>
    </w:pPr>
  </w:style>
  <w:style w:type="paragraph" w:customStyle="1" w:styleId="I">
    <w:name w:val="Раздел I"/>
    <w:basedOn w:val="a"/>
    <w:rsid w:val="002D65E3"/>
    <w:pPr>
      <w:spacing w:after="0" w:line="480" w:lineRule="auto"/>
      <w:jc w:val="center"/>
    </w:pPr>
    <w:rPr>
      <w:rFonts w:ascii="Times New Roman" w:eastAsia="Times New Roman" w:hAnsi="Times New Roman"/>
      <w:b/>
      <w:caps/>
      <w:sz w:val="21"/>
      <w:szCs w:val="20"/>
      <w:lang w:eastAsia="ar-SA"/>
    </w:rPr>
  </w:style>
  <w:style w:type="paragraph" w:customStyle="1" w:styleId="ConsPlusCell">
    <w:name w:val="ConsPlusCell"/>
    <w:rsid w:val="00941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0369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0369D"/>
  </w:style>
  <w:style w:type="paragraph" w:styleId="ac">
    <w:name w:val="No Spacing"/>
    <w:qFormat/>
    <w:rsid w:val="007D78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C73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EB1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B1B4A"/>
  </w:style>
  <w:style w:type="paragraph" w:styleId="af">
    <w:name w:val="footer"/>
    <w:basedOn w:val="a"/>
    <w:link w:val="af0"/>
    <w:uiPriority w:val="99"/>
    <w:semiHidden/>
    <w:unhideWhenUsed/>
    <w:rsid w:val="00EB1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B1B4A"/>
  </w:style>
  <w:style w:type="paragraph" w:customStyle="1" w:styleId="ConsPlusTitle">
    <w:name w:val="ConsPlusTitle"/>
    <w:rsid w:val="00E65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 Знак1"/>
    <w:basedOn w:val="a"/>
    <w:rsid w:val="00E6506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2">
    <w:name w:val="Без интервала1"/>
    <w:rsid w:val="00E6506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9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4B87D-E04F-4009-A7D2-8E510CDE2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MinKult</Company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Приемная_</dc:creator>
  <cp:lastModifiedBy>epitova</cp:lastModifiedBy>
  <cp:revision>19</cp:revision>
  <cp:lastPrinted>2018-10-29T09:39:00Z</cp:lastPrinted>
  <dcterms:created xsi:type="dcterms:W3CDTF">2018-06-04T09:40:00Z</dcterms:created>
  <dcterms:modified xsi:type="dcterms:W3CDTF">2018-10-31T09:07:00Z</dcterms:modified>
</cp:coreProperties>
</file>